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color w:val="4285f4"/>
          <w:sz w:val="60"/>
          <w:szCs w:val="60"/>
        </w:rPr>
      </w:pPr>
      <w:bookmarkStart w:colFirst="0" w:colLast="0" w:name="_88g9djfv9w97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A/B testing: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testing two variations of the same web page to determine which page is more successful at attracting user traffic and generating revenue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Accuracy: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degree to which data conforms to the actual entity being measured or described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CASE: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statement that returns records that meet conditions by including an if/then statement in a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CAST: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SQL function that converts data from one datatype to another</w:t>
      </w:r>
    </w:p>
    <w:p w:rsidR="00000000" w:rsidDel="00000000" w:rsidP="00000000" w:rsidRDefault="00000000" w:rsidRPr="00000000" w14:paraId="00000009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Changelog: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file containing a chronologically ordered list of modifications made to a project</w:t>
      </w:r>
    </w:p>
    <w:p w:rsidR="00000000" w:rsidDel="00000000" w:rsidP="00000000" w:rsidRDefault="00000000" w:rsidRPr="00000000" w14:paraId="0000000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Clean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Data that is complete, correct, and relevant to the problem being solved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COALESCE: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function that returns non-null values in a list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Compatibility: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How well two or more datasets are able to work together</w:t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Completeness: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degree to which data contains all desired components or measures</w:t>
      </w:r>
    </w:p>
    <w:p w:rsidR="00000000" w:rsidDel="00000000" w:rsidP="00000000" w:rsidRDefault="00000000" w:rsidRPr="00000000" w14:paraId="0000000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function that adds strings together to create new text strings that can be used as unique keys</w:t>
      </w:r>
    </w:p>
    <w:p w:rsidR="00000000" w:rsidDel="00000000" w:rsidP="00000000" w:rsidRDefault="00000000" w:rsidRPr="00000000" w14:paraId="0000000F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CONCATENATE: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joins together two or more text strings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Conditional formatting: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tool that changes how cells appear when values meet specific conditions</w:t>
      </w:r>
    </w:p>
    <w:p w:rsidR="00000000" w:rsidDel="00000000" w:rsidP="00000000" w:rsidRDefault="00000000" w:rsidRPr="00000000" w14:paraId="0000001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Confidence interval: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 A range of values that conveys how likely a statistical estimate reflects the population</w:t>
      </w:r>
    </w:p>
    <w:p w:rsidR="00000000" w:rsidDel="00000000" w:rsidP="00000000" w:rsidRDefault="00000000" w:rsidRPr="00000000" w14:paraId="00000012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Confidence level: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probability that a sample size accurately reflects the greater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Consistency: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degree to which data is repeatable from different points of entry or 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COUNTA: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counts the total number of values within a specified range</w:t>
      </w:r>
    </w:p>
    <w:p w:rsidR="00000000" w:rsidDel="00000000" w:rsidP="00000000" w:rsidRDefault="00000000" w:rsidRPr="00000000" w14:paraId="0000001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COUNTIF: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spreadsheet function that returns the number of cells in a range that match a specified value</w:t>
      </w:r>
    </w:p>
    <w:p w:rsidR="00000000" w:rsidDel="00000000" w:rsidP="00000000" w:rsidRDefault="00000000" w:rsidRPr="00000000" w14:paraId="00000016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Cross-field validation: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process that ensures certain conditions for multiple data fields are satisfied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constraints: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criteria that determine whether a piece of a data is clean and valid</w:t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engineer: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professional who transforms data into a useful format for analysis and gives it a reliable infrastructure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ethics: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Well-founded standards of right and wrong that dictate how data is collected, shared, and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governance: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process for ensuring the formal management of a company’s data assets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integrity: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accuracy, completeness, consistency, and trustworthiness of data throughout its life cycle</w:t>
      </w:r>
    </w:p>
    <w:p w:rsidR="00000000" w:rsidDel="00000000" w:rsidP="00000000" w:rsidRDefault="00000000" w:rsidRPr="00000000" w14:paraId="0000001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manipulation: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changing data to make it more organized and easier to read</w:t>
      </w:r>
    </w:p>
    <w:p w:rsidR="00000000" w:rsidDel="00000000" w:rsidP="00000000" w:rsidRDefault="00000000" w:rsidRPr="00000000" w14:paraId="0000001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mapping: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process of matching fields from one data source to another</w:t>
      </w:r>
    </w:p>
    <w:p w:rsidR="00000000" w:rsidDel="00000000" w:rsidP="00000000" w:rsidRDefault="00000000" w:rsidRPr="00000000" w14:paraId="0000001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merging: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combining two or more datasets into a single dataset</w:t>
      </w:r>
    </w:p>
    <w:p w:rsidR="00000000" w:rsidDel="00000000" w:rsidP="00000000" w:rsidRDefault="00000000" w:rsidRPr="00000000" w14:paraId="00000020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range: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Numerical values that fall between predefined maximum and minimum values</w:t>
      </w:r>
    </w:p>
    <w:p w:rsidR="00000000" w:rsidDel="00000000" w:rsidP="00000000" w:rsidRDefault="00000000" w:rsidRPr="00000000" w14:paraId="0000002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replication: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storing data in multiple locations</w:t>
      </w:r>
    </w:p>
    <w:p w:rsidR="00000000" w:rsidDel="00000000" w:rsidP="00000000" w:rsidRDefault="00000000" w:rsidRPr="00000000" w14:paraId="0000002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transfer: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copying data from a storage device to computer memory or from one computer to another</w:t>
      </w:r>
    </w:p>
    <w:p w:rsidR="00000000" w:rsidDel="00000000" w:rsidP="00000000" w:rsidRDefault="00000000" w:rsidRPr="00000000" w14:paraId="00000023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validation: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tool for checking the accuracy and quality of data</w:t>
      </w:r>
    </w:p>
    <w:p w:rsidR="00000000" w:rsidDel="00000000" w:rsidP="00000000" w:rsidRDefault="00000000" w:rsidRPr="00000000" w14:paraId="00000024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warehousing specialist: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professional who develops processes and procedures to effectively store and organize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DATEDIF: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calculates the number of days, months, or years between two dates</w:t>
      </w:r>
    </w:p>
    <w:p w:rsidR="00000000" w:rsidDel="00000000" w:rsidP="00000000" w:rsidRDefault="00000000" w:rsidRPr="00000000" w14:paraId="0000002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Delimiter: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character that indicates the beginning or end of a data item</w:t>
      </w:r>
    </w:p>
    <w:p w:rsidR="00000000" w:rsidDel="00000000" w:rsidP="00000000" w:rsidRDefault="00000000" w:rsidRPr="00000000" w14:paraId="00000027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Dirty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Data that is incomplete, incorrect, or irrelevant to the problem to be solved</w:t>
      </w:r>
    </w:p>
    <w:p w:rsidR="00000000" w:rsidDel="00000000" w:rsidP="00000000" w:rsidRDefault="00000000" w:rsidRPr="00000000" w14:paraId="0000002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DISTINCT: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keyword that is added to a SQL SELECT statement to retrieve only non-duplicate entries</w:t>
      </w:r>
    </w:p>
    <w:p w:rsidR="00000000" w:rsidDel="00000000" w:rsidP="00000000" w:rsidRDefault="00000000" w:rsidRPr="00000000" w14:paraId="00000029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Duplicate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Any record that inadvertently shares data with another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Estimated response rate</w:t>
      </w:r>
      <w:r w:rsidDel="00000000" w:rsidR="00000000" w:rsidRPr="00000000">
        <w:rPr>
          <w:color w:val="434343"/>
          <w:rtl w:val="0"/>
        </w:rPr>
        <w:t xml:space="preserve">: The average number of people who typically complete a survey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Field length:</w:t>
      </w:r>
      <w:r w:rsidDel="00000000" w:rsidR="00000000" w:rsidRPr="00000000">
        <w:rPr>
          <w:color w:val="434343"/>
          <w:rtl w:val="0"/>
        </w:rPr>
        <w:t xml:space="preserve"> A tool for determining how many characters can be keyed into a spreadsheet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Find and replace: </w:t>
      </w:r>
      <w:r w:rsidDel="00000000" w:rsidR="00000000" w:rsidRPr="00000000">
        <w:rPr>
          <w:color w:val="434343"/>
          <w:rtl w:val="0"/>
        </w:rPr>
        <w:t xml:space="preserve">A tool that finds a specified search term and replaces it with something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Float:</w:t>
      </w:r>
      <w:r w:rsidDel="00000000" w:rsidR="00000000" w:rsidRPr="00000000">
        <w:rPr>
          <w:color w:val="434343"/>
          <w:rtl w:val="0"/>
        </w:rPr>
        <w:t xml:space="preserve"> A number that contains a decimal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Hypothesis testing: </w:t>
      </w:r>
      <w:r w:rsidDel="00000000" w:rsidR="00000000" w:rsidRPr="00000000">
        <w:rPr>
          <w:color w:val="434343"/>
          <w:rtl w:val="0"/>
        </w:rPr>
        <w:t xml:space="preserve">A process to determine if a survey or experiment has meaningful results</w:t>
      </w:r>
    </w:p>
    <w:p w:rsidR="00000000" w:rsidDel="00000000" w:rsidP="00000000" w:rsidRDefault="00000000" w:rsidRPr="00000000" w14:paraId="00000033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I</w:t>
      </w:r>
    </w:p>
    <w:p w:rsidR="00000000" w:rsidDel="00000000" w:rsidP="00000000" w:rsidRDefault="00000000" w:rsidRPr="00000000" w14:paraId="0000003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highlight w:val="white"/>
          <w:rtl w:val="0"/>
        </w:rPr>
        <w:t xml:space="preserve">Incomplete data: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Data that is missing important fields</w:t>
      </w:r>
    </w:p>
    <w:p w:rsidR="00000000" w:rsidDel="00000000" w:rsidP="00000000" w:rsidRDefault="00000000" w:rsidRPr="00000000" w14:paraId="00000035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Inconsistent data: </w:t>
      </w:r>
      <w:r w:rsidDel="00000000" w:rsidR="00000000" w:rsidRPr="00000000">
        <w:rPr>
          <w:color w:val="434343"/>
          <w:rtl w:val="0"/>
        </w:rPr>
        <w:t xml:space="preserve">Data that uses different formats to represent the same 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Incorrect/inaccurate data: </w:t>
      </w:r>
      <w:r w:rsidDel="00000000" w:rsidR="00000000" w:rsidRPr="00000000">
        <w:rPr>
          <w:color w:val="434343"/>
          <w:rtl w:val="0"/>
        </w:rPr>
        <w:t xml:space="preserve">Data that is complete but inaccurate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</w:t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LEFT:</w:t>
      </w:r>
      <w:r w:rsidDel="00000000" w:rsidR="00000000" w:rsidRPr="00000000">
        <w:rPr>
          <w:color w:val="434343"/>
          <w:rtl w:val="0"/>
        </w:rPr>
        <w:t xml:space="preserve"> A function that returns a set number of characters from the left side of a text string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LEN:</w:t>
      </w:r>
      <w:r w:rsidDel="00000000" w:rsidR="00000000" w:rsidRPr="00000000">
        <w:rPr>
          <w:color w:val="434343"/>
          <w:rtl w:val="0"/>
        </w:rPr>
        <w:t xml:space="preserve"> A function that returns the length of a text string by counting the number of characters it contains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Length:</w:t>
      </w:r>
      <w:r w:rsidDel="00000000" w:rsidR="00000000" w:rsidRPr="00000000">
        <w:rPr>
          <w:color w:val="434343"/>
          <w:rtl w:val="0"/>
        </w:rPr>
        <w:t xml:space="preserve"> The number of characters in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</w:p>
    <w:p w:rsidR="00000000" w:rsidDel="00000000" w:rsidP="00000000" w:rsidRDefault="00000000" w:rsidRPr="00000000" w14:paraId="0000003E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Mandatory: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data value that cannot be left blank or empty</w:t>
      </w:r>
    </w:p>
    <w:p w:rsidR="00000000" w:rsidDel="00000000" w:rsidP="00000000" w:rsidRDefault="00000000" w:rsidRPr="00000000" w14:paraId="0000003F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Margin of error</w:t>
      </w:r>
      <w:r w:rsidDel="00000000" w:rsidR="00000000" w:rsidRPr="00000000">
        <w:rPr>
          <w:color w:val="434343"/>
          <w:rtl w:val="0"/>
        </w:rPr>
        <w:t xml:space="preserve">: The maximum amount that the sample results are expected to differ from those of the actual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Merger:</w:t>
      </w:r>
      <w:r w:rsidDel="00000000" w:rsidR="00000000" w:rsidRPr="00000000">
        <w:rPr>
          <w:color w:val="434343"/>
          <w:rtl w:val="0"/>
        </w:rPr>
        <w:t xml:space="preserve"> An agreement that unites two organizations into a single new 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MID:</w:t>
      </w:r>
      <w:r w:rsidDel="00000000" w:rsidR="00000000" w:rsidRPr="00000000">
        <w:rPr>
          <w:color w:val="434343"/>
          <w:rtl w:val="0"/>
        </w:rPr>
        <w:t xml:space="preserve"> A function that returns a segment from the middle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Null:</w:t>
      </w:r>
      <w:r w:rsidDel="00000000" w:rsidR="00000000" w:rsidRPr="00000000">
        <w:rPr>
          <w:color w:val="434343"/>
          <w:rtl w:val="0"/>
        </w:rPr>
        <w:t xml:space="preserve"> An indication that a value does not exist in a dataset</w:t>
      </w:r>
    </w:p>
    <w:p w:rsidR="00000000" w:rsidDel="00000000" w:rsidP="00000000" w:rsidRDefault="00000000" w:rsidRPr="00000000" w14:paraId="0000004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Outdated data: </w:t>
      </w:r>
      <w:r w:rsidDel="00000000" w:rsidR="00000000" w:rsidRPr="00000000">
        <w:rPr>
          <w:color w:val="434343"/>
          <w:rtl w:val="0"/>
        </w:rPr>
        <w:t xml:space="preserve">Any data that has been superseded by newer and more accurate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Random sampling: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way of selecting a sample from a population so that every possible type of the sample has an equal chance of being chosen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Regular expression (RegEx):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rule that says the values in a table must match a prescribed pattern</w:t>
      </w:r>
    </w:p>
    <w:p w:rsidR="00000000" w:rsidDel="00000000" w:rsidP="00000000" w:rsidRDefault="00000000" w:rsidRPr="00000000" w14:paraId="0000004B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Remove duplicates: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tool that automatically searches for and eliminates duplicate entries from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RIGHT: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function that returns a set number of characters from the right side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Soft skills: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Nontechnical traits and behaviors that relate to how people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Split: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spreadsheet function that divides text around a specified character and puts each fragment into a new, separate cell</w:t>
      </w:r>
    </w:p>
    <w:p w:rsidR="00000000" w:rsidDel="00000000" w:rsidP="00000000" w:rsidRDefault="00000000" w:rsidRPr="00000000" w14:paraId="00000050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Statistical power: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probability that a test of significance will recognize an effect that is present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Statistical significance: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probability that sample results are not due to random chance</w:t>
      </w:r>
    </w:p>
    <w:p w:rsidR="00000000" w:rsidDel="00000000" w:rsidP="00000000" w:rsidRDefault="00000000" w:rsidRPr="00000000" w14:paraId="0000005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SQL function that extracts a substring from a string variable</w:t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subset of a text string</w:t>
      </w:r>
    </w:p>
    <w:p w:rsidR="00000000" w:rsidDel="00000000" w:rsidP="00000000" w:rsidRDefault="00000000" w:rsidRPr="00000000" w14:paraId="0000005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Syntax: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predetermined structure of a language that includes all required words, symbols, and punctuation, as well as their proper placement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Text string: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group of characters within a cell, most often composed of letters</w:t>
      </w:r>
    </w:p>
    <w:p w:rsidR="00000000" w:rsidDel="00000000" w:rsidP="00000000" w:rsidRDefault="00000000" w:rsidRPr="00000000" w14:paraId="0000005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Transferable skills: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Skills and qualities that can transfer from one job or industry to another</w:t>
      </w:r>
    </w:p>
    <w:p w:rsidR="00000000" w:rsidDel="00000000" w:rsidP="00000000" w:rsidRDefault="00000000" w:rsidRPr="00000000" w14:paraId="00000058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TRIM: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function that removes leading, trailing, and repeated spaces in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Typecasting: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Converting data from one type to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Unique: </w:t>
      </w:r>
      <w:r w:rsidDel="00000000" w:rsidR="00000000" w:rsidRPr="00000000">
        <w:rPr>
          <w:color w:val="434343"/>
          <w:rtl w:val="0"/>
        </w:rPr>
        <w:t xml:space="preserve">A value that can’t have a duplicate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Validity: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degree to which data conforms to constraints when it is input, collected, or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Verification: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process to confirm that a data-cleaning effort was well executed and the resulting data is accurate and reliable</w:t>
      </w:r>
    </w:p>
    <w:p w:rsidR="00000000" w:rsidDel="00000000" w:rsidP="00000000" w:rsidRDefault="00000000" w:rsidRPr="00000000" w14:paraId="0000005F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VLOOKUP: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vertically searches for a certain value in a column to return a corresponding piece of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</w:p>
    <w:p w:rsidR="00000000" w:rsidDel="00000000" w:rsidP="00000000" w:rsidRDefault="00000000" w:rsidRPr="00000000" w14:paraId="0000006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Y</w:t>
      </w:r>
    </w:p>
    <w:p w:rsidR="00000000" w:rsidDel="00000000" w:rsidP="00000000" w:rsidRDefault="00000000" w:rsidRPr="00000000" w14:paraId="0000006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Z</w:t>
      </w: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Glossary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5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